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337E052" w14:textId="238A383A" w:rsidR="008E205E" w:rsidRPr="008448BD" w:rsidRDefault="008E205E" w:rsidP="008E205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ED1A30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1D2ED7">
        <w:rPr>
          <w:rFonts w:ascii="Cambria" w:hAnsi="Cambria"/>
          <w:b/>
        </w:rPr>
        <w:t>13</w:t>
      </w:r>
      <w:r w:rsidRPr="004A7B81">
        <w:rPr>
          <w:rFonts w:ascii="Cambria" w:hAnsi="Cambria"/>
          <w:b/>
        </w:rPr>
        <w:t>.202</w:t>
      </w:r>
      <w:r w:rsidR="001D2ED7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41A5A353" w14:textId="77777777" w:rsidR="008E205E" w:rsidRDefault="008E205E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60878" w14:textId="31E095A8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D1A30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D4FCD79" w14:textId="77777777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498A4152" w14:textId="77777777" w:rsidR="00ED1A30" w:rsidRPr="00ED1A30" w:rsidRDefault="00ED1A30" w:rsidP="00ED1A30">
      <w:pPr>
        <w:spacing w:line="276" w:lineRule="auto"/>
        <w:rPr>
          <w:rFonts w:ascii="Cambria" w:eastAsia="Times New Roman" w:hAnsi="Cambria"/>
          <w:lang w:eastAsia="pl-PL"/>
        </w:rPr>
      </w:pPr>
      <w:r w:rsidRPr="00ED1A30">
        <w:rPr>
          <w:rFonts w:ascii="Cambria" w:eastAsia="Times New Roman" w:hAnsi="Cambria"/>
          <w:lang w:eastAsia="pl-PL"/>
        </w:rPr>
        <w:t>NIP:563-21-61-349, REGON: 110198103,</w:t>
      </w:r>
    </w:p>
    <w:p w14:paraId="57F8C0A0" w14:textId="77777777" w:rsidR="00ED1A30" w:rsidRPr="00ED1A30" w:rsidRDefault="00ED1A30" w:rsidP="00ED1A3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D1A30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7D02B228" w14:textId="77777777" w:rsidR="00ED1A30" w:rsidRPr="008B331C" w:rsidRDefault="00ED1A30" w:rsidP="00ED1A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kern w:val="1"/>
          <w:lang w:eastAsia="ar-SA"/>
        </w:rPr>
      </w:pPr>
      <w:r w:rsidRPr="008B331C">
        <w:rPr>
          <w:rFonts w:ascii="Cambria" w:eastAsia="Times New Roman" w:hAnsi="Cambria" w:cs="Arial"/>
          <w:bCs/>
          <w:color w:val="000000" w:themeColor="text1"/>
          <w:kern w:val="1"/>
          <w:lang w:eastAsia="ar-SA"/>
        </w:rPr>
        <w:t xml:space="preserve">Poczta elektroniczna [e-mail]: </w:t>
      </w:r>
      <w:hyperlink r:id="rId8" w:history="1">
        <w:r w:rsidRPr="008B331C">
          <w:rPr>
            <w:rFonts w:ascii="Cambria" w:eastAsia="Times New Roman" w:hAnsi="Cambria"/>
            <w:color w:val="000000" w:themeColor="text1"/>
            <w:kern w:val="1"/>
            <w:u w:val="single"/>
            <w:lang w:eastAsia="ar-SA"/>
          </w:rPr>
          <w:t>przetargi@gminachelm.pl</w:t>
        </w:r>
      </w:hyperlink>
      <w:r w:rsidRPr="008B331C">
        <w:rPr>
          <w:rFonts w:ascii="Cambria" w:eastAsia="Times New Roman" w:hAnsi="Cambria" w:cs="Tahoma"/>
          <w:color w:val="000000" w:themeColor="text1"/>
          <w:kern w:val="1"/>
          <w:u w:val="single"/>
          <w:lang w:eastAsia="ar-SA"/>
        </w:rPr>
        <w:t xml:space="preserve"> </w:t>
      </w:r>
    </w:p>
    <w:p w14:paraId="6B79A848" w14:textId="77777777" w:rsidR="00ED1A30" w:rsidRPr="008B331C" w:rsidRDefault="00ED1A30" w:rsidP="00ED1A3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8B331C">
        <w:rPr>
          <w:rFonts w:ascii="Cambria" w:eastAsia="Times New Roman" w:hAnsi="Cambria" w:cs="Tahoma"/>
          <w:bCs/>
          <w:color w:val="000000" w:themeColor="text1"/>
          <w:kern w:val="1"/>
          <w:lang w:eastAsia="ar-SA"/>
        </w:rPr>
        <w:t xml:space="preserve">Strona internetowa zamawiającego [URL]: </w:t>
      </w:r>
      <w:hyperlink r:id="rId9" w:history="1">
        <w:r w:rsidRPr="008B331C">
          <w:rPr>
            <w:rFonts w:ascii="Cambria" w:eastAsia="Times New Roman" w:hAnsi="Cambria"/>
            <w:bCs/>
            <w:color w:val="000000" w:themeColor="text1"/>
            <w:kern w:val="1"/>
            <w:u w:val="single"/>
            <w:lang w:eastAsia="ar-SA"/>
          </w:rPr>
          <w:t>https://gminachelm.pl</w:t>
        </w:r>
      </w:hyperlink>
    </w:p>
    <w:bookmarkEnd w:id="0"/>
    <w:p w14:paraId="109AB32A" w14:textId="77777777" w:rsidR="00ED1A30" w:rsidRPr="00D04CB8" w:rsidRDefault="00ED1A30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Pzp</w:t>
            </w:r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Pr="004D04DF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255535E4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D1A30" w:rsidRPr="00ED1A30">
        <w:rPr>
          <w:rFonts w:ascii="Cambria" w:hAnsi="Cambria"/>
          <w:b/>
        </w:rPr>
        <w:t>„</w:t>
      </w:r>
      <w:r w:rsidR="001D2ED7" w:rsidRPr="001D2ED7">
        <w:rPr>
          <w:rFonts w:ascii="Cambria" w:hAnsi="Cambria"/>
          <w:b/>
        </w:rPr>
        <w:t>Przebudowa - modernizacja ujęcia wody w Okszowie oraz budowa sieci wodociągowych na terenie gminy Chełm”</w:t>
      </w:r>
      <w:r w:rsidR="001C6E3F">
        <w:rPr>
          <w:rFonts w:ascii="Cambria" w:hAnsi="Cambria"/>
          <w:b/>
        </w:rPr>
        <w:t xml:space="preserve"> </w:t>
      </w:r>
      <w:r w:rsidR="00FD26AD" w:rsidRPr="00FC41CF">
        <w:rPr>
          <w:rFonts w:ascii="Cambria" w:hAnsi="Cambria"/>
        </w:rPr>
        <w:t>w zakresie</w:t>
      </w:r>
      <w:r w:rsidR="00FD26AD" w:rsidRPr="00FC41CF">
        <w:rPr>
          <w:rFonts w:ascii="Cambria" w:hAnsi="Cambria"/>
          <w:b/>
        </w:rPr>
        <w:t xml:space="preserve"> części Nr ........... </w:t>
      </w:r>
      <w:r w:rsidR="00FD26AD" w:rsidRPr="00FC41CF">
        <w:rPr>
          <w:rFonts w:ascii="Cambria" w:hAnsi="Cambria"/>
          <w:b/>
          <w:i/>
        </w:rPr>
        <w:t>zamówienia</w:t>
      </w:r>
      <w:r w:rsidR="00FD26AD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FD26AD">
        <w:rPr>
          <w:rFonts w:ascii="Cambria" w:hAnsi="Cambria"/>
          <w:i/>
        </w:rPr>
        <w:t xml:space="preserve"> </w:t>
      </w:r>
      <w:r w:rsidR="00FD26AD" w:rsidRPr="00FC41CF">
        <w:rPr>
          <w:rFonts w:ascii="Cambria" w:hAnsi="Cambria"/>
          <w:i/>
        </w:rPr>
        <w:t xml:space="preserve">lub </w:t>
      </w:r>
      <w:r w:rsidR="00FD26AD">
        <w:rPr>
          <w:rFonts w:ascii="Cambria" w:hAnsi="Cambria"/>
          <w:i/>
        </w:rPr>
        <w:t>2</w:t>
      </w:r>
      <w:r w:rsidR="00FD26AD" w:rsidRPr="00FC41CF">
        <w:rPr>
          <w:rFonts w:ascii="Cambria" w:hAnsi="Cambria"/>
          <w:i/>
        </w:rPr>
        <w:t xml:space="preserve"> części)</w:t>
      </w:r>
      <w:r w:rsidR="00FD26AD" w:rsidRPr="00FF357A">
        <w:rPr>
          <w:rFonts w:ascii="Cambria" w:hAnsi="Cambria"/>
          <w:snapToGrid w:val="0"/>
        </w:rPr>
        <w:t>,</w:t>
      </w:r>
      <w:r w:rsidR="00FD26AD">
        <w:rPr>
          <w:rFonts w:ascii="Cambria" w:hAnsi="Cambria"/>
          <w:i/>
          <w:snapToGrid w:val="0"/>
        </w:rPr>
        <w:t xml:space="preserve"> </w:t>
      </w:r>
      <w:r w:rsidR="008E205E" w:rsidRPr="00777E4E">
        <w:rPr>
          <w:rFonts w:ascii="Cambria" w:hAnsi="Cambria"/>
          <w:snapToGrid w:val="0"/>
        </w:rPr>
        <w:t>p</w:t>
      </w:r>
      <w:r w:rsidR="008E205E" w:rsidRPr="00E213DC">
        <w:rPr>
          <w:rFonts w:ascii="Cambria" w:hAnsi="Cambria"/>
        </w:rPr>
        <w:t xml:space="preserve">rowadzonego przez </w:t>
      </w:r>
      <w:r w:rsidR="008E205E">
        <w:rPr>
          <w:rFonts w:ascii="Cambria" w:hAnsi="Cambria"/>
          <w:b/>
        </w:rPr>
        <w:t xml:space="preserve">Gminę </w:t>
      </w:r>
      <w:r w:rsidR="00ED1A30">
        <w:rPr>
          <w:rFonts w:ascii="Cambria" w:hAnsi="Cambria"/>
          <w:b/>
        </w:rPr>
        <w:t>Chełm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A464CC5" w14:textId="77777777" w:rsidR="008B331C" w:rsidRDefault="008B331C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01677D80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DEB7" w14:textId="77777777" w:rsidR="000E710E" w:rsidRDefault="000E710E" w:rsidP="00AF0EDA">
      <w:r>
        <w:separator/>
      </w:r>
    </w:p>
  </w:endnote>
  <w:endnote w:type="continuationSeparator" w:id="0">
    <w:p w14:paraId="447793FC" w14:textId="77777777" w:rsidR="000E710E" w:rsidRDefault="000E71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B7F64" w14:textId="77777777" w:rsidR="000E710E" w:rsidRDefault="000E710E" w:rsidP="00AF0EDA">
      <w:r>
        <w:separator/>
      </w:r>
    </w:p>
  </w:footnote>
  <w:footnote w:type="continuationSeparator" w:id="0">
    <w:p w14:paraId="60A8ED0E" w14:textId="77777777" w:rsidR="000E710E" w:rsidRDefault="000E710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C9367" w14:textId="77777777" w:rsidR="008B331C" w:rsidRDefault="008B331C" w:rsidP="008B331C">
    <w:pPr>
      <w:pStyle w:val="Nagwek"/>
      <w:rPr>
        <w:sz w:val="10"/>
        <w:szCs w:val="10"/>
      </w:rPr>
    </w:pPr>
    <w:bookmarkStart w:id="1" w:name="_Hlk199242659"/>
  </w:p>
  <w:p w14:paraId="2218A713" w14:textId="14C42C97" w:rsidR="008B331C" w:rsidRPr="00937F2F" w:rsidRDefault="008B331C" w:rsidP="008B331C">
    <w:pPr>
      <w:jc w:val="center"/>
      <w:rPr>
        <w:rFonts w:ascii="Cambria" w:hAnsi="Cambria"/>
        <w:sz w:val="20"/>
        <w:szCs w:val="20"/>
      </w:rPr>
    </w:pPr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 xml:space="preserve">Postępowanie prowadzone w trybie podstawowym bez negocjacji na zadanie: </w:t>
    </w:r>
    <w:r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„</w:t>
    </w:r>
    <w:r w:rsidRPr="00937F2F">
      <w:rPr>
        <w:rFonts w:ascii="Cambria" w:hAnsi="Cambria"/>
        <w:b/>
        <w:bCs/>
        <w:i/>
        <w:iCs/>
        <w:sz w:val="20"/>
        <w:szCs w:val="20"/>
      </w:rPr>
      <w:t>Przebudowa - modernizacja ujęcia wody w Okszowie oraz budowa sieci wodociągowych na terenie gminy Chełm</w:t>
    </w:r>
    <w:r>
      <w:rPr>
        <w:rFonts w:ascii="Cambria" w:hAnsi="Cambria"/>
        <w:b/>
        <w:bCs/>
        <w:i/>
        <w:iCs/>
        <w:sz w:val="20"/>
        <w:szCs w:val="20"/>
      </w:rPr>
      <w:t>”</w:t>
    </w:r>
  </w:p>
  <w:bookmarkEnd w:id="1"/>
  <w:p w14:paraId="151F0A9D" w14:textId="77777777" w:rsidR="008E205E" w:rsidRPr="004F0C1C" w:rsidRDefault="008E205E" w:rsidP="008B331C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53C73"/>
    <w:rsid w:val="0007434C"/>
    <w:rsid w:val="00092EF0"/>
    <w:rsid w:val="000A6B7B"/>
    <w:rsid w:val="000C3958"/>
    <w:rsid w:val="000E05CC"/>
    <w:rsid w:val="000E4219"/>
    <w:rsid w:val="000E710E"/>
    <w:rsid w:val="000F4D9B"/>
    <w:rsid w:val="000F587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C6E3F"/>
    <w:rsid w:val="001D2ED7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3D31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A6D2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94C7F"/>
    <w:rsid w:val="005A04FC"/>
    <w:rsid w:val="005A365D"/>
    <w:rsid w:val="005B1C97"/>
    <w:rsid w:val="005D287F"/>
    <w:rsid w:val="005E34E5"/>
    <w:rsid w:val="005F156C"/>
    <w:rsid w:val="005F2346"/>
    <w:rsid w:val="005F6FB9"/>
    <w:rsid w:val="00617E86"/>
    <w:rsid w:val="0062335A"/>
    <w:rsid w:val="0064145F"/>
    <w:rsid w:val="00662DA6"/>
    <w:rsid w:val="00676EB2"/>
    <w:rsid w:val="006779DB"/>
    <w:rsid w:val="006A3188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51B9E"/>
    <w:rsid w:val="00861F70"/>
    <w:rsid w:val="00867C79"/>
    <w:rsid w:val="008A0BC8"/>
    <w:rsid w:val="008A2BBE"/>
    <w:rsid w:val="008B331C"/>
    <w:rsid w:val="008E12EC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118DC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A783D"/>
    <w:rsid w:val="00BB0A1C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A6703"/>
    <w:rsid w:val="00CA785A"/>
    <w:rsid w:val="00CB1E85"/>
    <w:rsid w:val="00CB4D57"/>
    <w:rsid w:val="00CC2F43"/>
    <w:rsid w:val="00CD28D5"/>
    <w:rsid w:val="00CD66DC"/>
    <w:rsid w:val="00CE4BFC"/>
    <w:rsid w:val="00D11169"/>
    <w:rsid w:val="00D15988"/>
    <w:rsid w:val="00D310AF"/>
    <w:rsid w:val="00D34E81"/>
    <w:rsid w:val="00D50D6D"/>
    <w:rsid w:val="00D55220"/>
    <w:rsid w:val="00DA23A4"/>
    <w:rsid w:val="00DB1A58"/>
    <w:rsid w:val="00DB7B4B"/>
    <w:rsid w:val="00DD5240"/>
    <w:rsid w:val="00DE016F"/>
    <w:rsid w:val="00DF2B71"/>
    <w:rsid w:val="00E00B4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66AFE"/>
    <w:rsid w:val="00E735B4"/>
    <w:rsid w:val="00E97DAF"/>
    <w:rsid w:val="00EA0EA4"/>
    <w:rsid w:val="00EA2520"/>
    <w:rsid w:val="00EA79E9"/>
    <w:rsid w:val="00EA7D82"/>
    <w:rsid w:val="00EC42CD"/>
    <w:rsid w:val="00ED1A30"/>
    <w:rsid w:val="00ED263F"/>
    <w:rsid w:val="00ED4D01"/>
    <w:rsid w:val="00ED59C0"/>
    <w:rsid w:val="00EF530A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A01AC"/>
    <w:rsid w:val="00FC1585"/>
    <w:rsid w:val="00FC2A92"/>
    <w:rsid w:val="00FC2CEC"/>
    <w:rsid w:val="00FC76A4"/>
    <w:rsid w:val="00FD0F07"/>
    <w:rsid w:val="00FD26AD"/>
    <w:rsid w:val="00FF530F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205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FD26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76</cp:revision>
  <dcterms:created xsi:type="dcterms:W3CDTF">2021-01-08T05:45:00Z</dcterms:created>
  <dcterms:modified xsi:type="dcterms:W3CDTF">2025-09-12T04:26:00Z</dcterms:modified>
</cp:coreProperties>
</file>